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аль-Фараби</w:t>
      </w:r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77777777" w:rsidR="00293844" w:rsidRPr="00DC7B7C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«6B03104 </w:t>
      </w:r>
      <w:r w:rsidR="00293844" w:rsidRPr="00DC7B7C">
        <w:rPr>
          <w:b/>
          <w:sz w:val="20"/>
          <w:szCs w:val="20"/>
        </w:rPr>
        <w:t>–</w:t>
      </w:r>
      <w:r w:rsidR="00B32681" w:rsidRPr="00DC7B7C">
        <w:rPr>
          <w:b/>
          <w:sz w:val="20"/>
          <w:szCs w:val="20"/>
        </w:rPr>
        <w:t>Международн</w:t>
      </w:r>
      <w:r w:rsidRPr="00DC7B7C">
        <w:rPr>
          <w:b/>
          <w:sz w:val="20"/>
          <w:szCs w:val="20"/>
          <w:lang w:val="kk-KZ"/>
        </w:rPr>
        <w:t>ые отношения</w:t>
      </w: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77777777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C3575B" w:rsidRPr="00DC7B7C">
        <w:rPr>
          <w:b/>
          <w:sz w:val="20"/>
          <w:szCs w:val="20"/>
          <w:lang w:val="kk-KZ"/>
        </w:rPr>
        <w:t>3</w:t>
      </w:r>
      <w:r w:rsidR="00293844" w:rsidRPr="00DC7B7C">
        <w:rPr>
          <w:b/>
          <w:sz w:val="20"/>
          <w:szCs w:val="20"/>
        </w:rPr>
        <w:t>-202</w:t>
      </w:r>
      <w:r w:rsidR="00C3575B" w:rsidRPr="00DC7B7C">
        <w:rPr>
          <w:b/>
          <w:sz w:val="20"/>
          <w:szCs w:val="20"/>
          <w:lang w:val="kk-KZ"/>
        </w:rPr>
        <w:t>4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18569CEA" w14:textId="66F88042" w:rsidR="0005486D" w:rsidRPr="00DC7B7C" w:rsidRDefault="0005486D" w:rsidP="000548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</w:rPr>
              <w:t>Практический иностранный язык (второй). Часть 1 (немецкий)</w:t>
            </w:r>
          </w:p>
          <w:p w14:paraId="29E3C116" w14:textId="4DCE8922" w:rsidR="0005486D" w:rsidRPr="0005486D" w:rsidRDefault="0005486D" w:rsidP="006B60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6908E1A5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СРО 2-5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5C1C886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Оффлайн</w:t>
            </w:r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A7A9" w14:textId="77777777" w:rsidR="0005486D" w:rsidRPr="00DC7B7C" w:rsidRDefault="0005486D" w:rsidP="00D652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DC7B7C">
              <w:rPr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  <w:p w14:paraId="5AB0DF33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77777777" w:rsidR="007F42A6" w:rsidRPr="00DC7B7C" w:rsidRDefault="007F42A6" w:rsidP="007F42A6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>старший преподаватель КаскырбаеваС.К.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en-US"/>
              </w:rPr>
              <w:t>svetlana_pretty @mail.ru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7777777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47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Pr="00DC7B7C">
              <w:rPr>
                <w:sz w:val="20"/>
                <w:szCs w:val="20"/>
                <w:lang w:val="en-US"/>
              </w:rPr>
              <w:t>062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54</w:t>
            </w:r>
            <w:r w:rsidR="0082182E">
              <w:rPr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F16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F16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77777777" w:rsidR="004F3C72" w:rsidRPr="00DC7B7C" w:rsidRDefault="004F3C72" w:rsidP="00F169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31</w:t>
            </w:r>
            <w:r w:rsidRPr="00DC7B7C">
              <w:rPr>
                <w:sz w:val="20"/>
                <w:szCs w:val="20"/>
                <w:lang w:val="en-US"/>
              </w:rPr>
              <w:t>5</w:t>
            </w:r>
            <w:r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Индикаторы достижения РО (ИД) </w:t>
            </w:r>
            <w:r w:rsidRPr="00DC7B7C">
              <w:rPr>
                <w:sz w:val="20"/>
                <w:szCs w:val="20"/>
              </w:rPr>
              <w:t>)</w:t>
            </w:r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F46A51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аудирование,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AEBC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14:paraId="5BAF1A6B" w14:textId="77777777" w:rsidR="006B6028" w:rsidRPr="00DC7B7C" w:rsidRDefault="006B6028" w:rsidP="006B6028">
            <w:pPr>
              <w:pStyle w:val="af5"/>
              <w:ind w:left="5" w:firstLine="29"/>
              <w:rPr>
                <w:sz w:val="20"/>
                <w:szCs w:val="20"/>
              </w:rPr>
            </w:pPr>
          </w:p>
        </w:tc>
      </w:tr>
      <w:tr w:rsidR="006B6028" w:rsidRPr="00DC7B7C" w14:paraId="48847207" w14:textId="77777777" w:rsidTr="00F46A51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83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аудирование, чтение).    </w:t>
            </w:r>
          </w:p>
          <w:p w14:paraId="6DC8B99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6028" w:rsidRPr="00DC7B7C" w14:paraId="6783FC55" w14:textId="77777777" w:rsidTr="00FD3DD4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FD3DD4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D1520"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1579722C" w14:textId="77777777" w:rsidR="006B6028" w:rsidRPr="00DC7B7C" w:rsidRDefault="006B6028" w:rsidP="006B6028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3. Аргументировать, используя в устной и письменной речи следующие виды высказываний – описание, сравнение, повествование, рассуждение, оценочное </w:t>
            </w:r>
            <w:r w:rsidRPr="00DC7B7C">
              <w:rPr>
                <w:sz w:val="20"/>
                <w:szCs w:val="20"/>
              </w:rPr>
              <w:lastRenderedPageBreak/>
              <w:t>суждение (объем высказывания 10–15 фраз, правильно оформленных в языковом отношении).</w:t>
            </w:r>
          </w:p>
          <w:p w14:paraId="6F1DB71B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lastRenderedPageBreak/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AA1C6B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B40242C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  <w:p w14:paraId="36B8566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44E36814" w14:textId="77777777" w:rsidTr="002552D8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EC63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14:paraId="0C055D9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1AA627E" w14:textId="77777777" w:rsidTr="002552D8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4.2- Написание сочинения по заданной теме (80-100 слов).  </w:t>
            </w:r>
          </w:p>
        </w:tc>
      </w:tr>
      <w:tr w:rsidR="006B6028" w:rsidRPr="00DC7B7C" w14:paraId="6241042A" w14:textId="77777777" w:rsidTr="00C71335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D2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  <w:p w14:paraId="6950F7D8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</w:p>
        </w:tc>
      </w:tr>
      <w:tr w:rsidR="006B6028" w:rsidRPr="00DC7B7C" w14:paraId="4602C509" w14:textId="77777777" w:rsidTr="00C71335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Пререквизиты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r w:rsidRPr="00DC7B7C">
              <w:rPr>
                <w:sz w:val="20"/>
                <w:szCs w:val="20"/>
              </w:rPr>
              <w:t>ык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 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6EDE4CF5" w14:textId="77777777" w:rsidR="00957662" w:rsidRPr="00957662" w:rsidRDefault="00957662" w:rsidP="00454B3C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t>Joachim Schote- Kursbuch. Deutsch als Zweitprache Pluspunkt Deutsch.</w:t>
            </w:r>
          </w:p>
          <w:p w14:paraId="613B46EB" w14:textId="77777777" w:rsidR="00454B3C" w:rsidRPr="00957662" w:rsidRDefault="00957662" w:rsidP="00454B3C">
            <w:pPr>
              <w:rPr>
                <w:color w:val="000000"/>
                <w:sz w:val="20"/>
                <w:szCs w:val="20"/>
                <w:lang w:val="de-DE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="00454B3C" w:rsidRPr="00DC7B7C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Schritte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International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Neu</w:t>
            </w:r>
            <w:r w:rsidR="00454B3C" w:rsidRPr="00DC7B7C">
              <w:rPr>
                <w:color w:val="000000"/>
                <w:sz w:val="20"/>
                <w:szCs w:val="20"/>
              </w:rPr>
              <w:t>А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1.1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Kurs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-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und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Arbeitsbuch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Hueber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="00454B3C"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="00454B3C" w:rsidRPr="00957662">
              <w:rPr>
                <w:color w:val="000000"/>
                <w:sz w:val="20"/>
                <w:szCs w:val="20"/>
                <w:lang w:val="de-DE"/>
              </w:rPr>
              <w:t>, 2018</w:t>
            </w:r>
          </w:p>
          <w:p w14:paraId="3A1C7F36" w14:textId="77777777" w:rsidR="00454B3C" w:rsidRPr="00957662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Дополнительнаялитература</w:t>
            </w:r>
          </w:p>
          <w:p w14:paraId="72490C49" w14:textId="77777777" w:rsidR="00454B3C" w:rsidRPr="00957662" w:rsidRDefault="00454B3C" w:rsidP="00454B3C">
            <w:pPr>
              <w:rPr>
                <w:color w:val="000000"/>
                <w:sz w:val="20"/>
                <w:szCs w:val="20"/>
                <w:lang w:val="de-DE"/>
              </w:rPr>
            </w:pP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Ilse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Sander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Birgit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Bran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Margit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Doubek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Nadja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F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ü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gert</w:t>
            </w:r>
            <w:r w:rsidR="009A3C8E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Rosanna</w:t>
            </w:r>
            <w:r w:rsidR="009A3C8E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Vitaleu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.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.,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Kursbuch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DaFkompaktA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1-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1,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 xml:space="preserve">: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KlettSprachenGmbH</w:t>
            </w:r>
            <w:r w:rsidRPr="00957662">
              <w:rPr>
                <w:color w:val="000000"/>
                <w:sz w:val="20"/>
                <w:szCs w:val="20"/>
                <w:lang w:val="de-DE"/>
              </w:rPr>
              <w:t>, 2016</w:t>
            </w:r>
          </w:p>
          <w:p w14:paraId="77694C45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2. Seiffert, Christian. Deutsch Schreiben in Alltag und Beruf A2/B1,</w:t>
            </w:r>
          </w:p>
          <w:p w14:paraId="1D9FE7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Untertitel: Intensivtrainer NEU, Verlag: Klett Sprachen GmbH, 2019</w:t>
            </w:r>
          </w:p>
          <w:p w14:paraId="1A89C3B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14:paraId="3226ABC2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4. Tschirner, Erwin, Lextra - Deutsch als Fremdsprache - Grund- und Aufbauwortschatz nach Themen / A1-B2 - Lernwörterbuch Grund- und Aufbauwortschatz, Verlag: Cornelsen Verlag, 2016</w:t>
            </w:r>
          </w:p>
          <w:p w14:paraId="10980E9E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14:paraId="34756E69" w14:textId="77777777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1.Доступно On-Line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catalog--knigi › list › text=Schritte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de-AT"/>
              </w:rPr>
              <w:t>4</w:t>
            </w:r>
            <w:r w:rsidRPr="00DC7B7C">
              <w:rPr>
                <w:rFonts w:ascii="Times New Roman" w:hAnsi="Times New Roman"/>
                <w:color w:val="FF0000"/>
                <w:sz w:val="20"/>
                <w:szCs w:val="20"/>
                <w:lang w:val="de-AT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Критериальное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Суммативное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EA0F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r w:rsidRPr="00DC7B7C">
              <w:rPr>
                <w:b/>
                <w:sz w:val="20"/>
                <w:szCs w:val="20"/>
              </w:rPr>
              <w:t>алл</w:t>
            </w:r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EA0F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1728AF">
              <w:rPr>
                <w:sz w:val="20"/>
                <w:szCs w:val="20"/>
                <w:shd w:val="clear" w:color="auto" w:fill="FFFFFF"/>
                <w:lang w:val="de-DE"/>
              </w:rPr>
              <w:t>Zeit für Kinder – Zeit für Eltern?</w:t>
            </w:r>
            <w:r w:rsidR="00957662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77777777" w:rsidR="00454B3C" w:rsidRPr="00DC7B7C" w:rsidRDefault="00454B3C" w:rsidP="0095766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1728AF" w:rsidRPr="001728AF">
              <w:rPr>
                <w:sz w:val="20"/>
                <w:szCs w:val="20"/>
                <w:lang w:val="de-DE"/>
              </w:rPr>
              <w:t xml:space="preserve">Temporale </w:t>
            </w:r>
            <w:r w:rsidR="001728AF">
              <w:rPr>
                <w:sz w:val="20"/>
                <w:szCs w:val="20"/>
                <w:lang w:val="de-DE"/>
              </w:rPr>
              <w:t>N</w:t>
            </w:r>
            <w:r w:rsidR="004C613A">
              <w:rPr>
                <w:sz w:val="20"/>
                <w:szCs w:val="20"/>
                <w:lang w:val="de-DE"/>
              </w:rPr>
              <w:t>ebens</w:t>
            </w:r>
            <w:r w:rsidR="001728AF">
              <w:rPr>
                <w:sz w:val="20"/>
                <w:szCs w:val="20"/>
                <w:lang w:val="de-DE"/>
              </w:rPr>
              <w:t>ätze mit zu</w:t>
            </w:r>
            <w:r w:rsidR="004C613A">
              <w:rPr>
                <w:sz w:val="20"/>
                <w:szCs w:val="20"/>
                <w:lang w:val="de-DE"/>
              </w:rPr>
              <w:t xml:space="preserve"> +</w:t>
            </w:r>
            <w:r w:rsidR="005E280B">
              <w:rPr>
                <w:sz w:val="20"/>
                <w:szCs w:val="20"/>
                <w:lang w:val="de-DE"/>
              </w:rPr>
              <w:t xml:space="preserve">  Infinitiv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EA0F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shd w:val="clear" w:color="auto" w:fill="FFFFFF"/>
                <w:lang w:val="de-DE"/>
              </w:rPr>
              <w:t xml:space="preserve"> Unter einem Dach</w:t>
            </w:r>
            <w:r w:rsidR="00C0797A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14:paraId="1032ED90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5E280B">
              <w:rPr>
                <w:sz w:val="20"/>
                <w:szCs w:val="20"/>
                <w:lang w:val="de-DE"/>
              </w:rPr>
              <w:t>Zeichnen den Stammbaum von Familie Kränzeln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5E280B">
              <w:rPr>
                <w:sz w:val="20"/>
                <w:szCs w:val="20"/>
                <w:lang w:val="de-DE"/>
              </w:rPr>
              <w:t>Elternsprechtag und Klassenfahrt</w:t>
            </w:r>
          </w:p>
          <w:p w14:paraId="5CCE46A2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Kommunikation</w:t>
            </w:r>
            <w:r w:rsidRPr="00DC7B7C">
              <w:rPr>
                <w:b/>
                <w:sz w:val="20"/>
                <w:szCs w:val="20"/>
                <w:lang w:val="de-DE"/>
              </w:rPr>
              <w:t>:</w:t>
            </w:r>
            <w:r w:rsidR="005E280B">
              <w:rPr>
                <w:sz w:val="20"/>
                <w:szCs w:val="20"/>
                <w:lang w:val="de-DE"/>
              </w:rPr>
              <w:t xml:space="preserve"> Klassenfahrt.</w:t>
            </w:r>
          </w:p>
          <w:p w14:paraId="332E4DE0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EA0FC1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Alles klar.  Festigung des neuen Themas.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Personen beschreiben.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5BC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 xml:space="preserve"> Richtig bewerben.</w:t>
            </w:r>
          </w:p>
          <w:p w14:paraId="3050295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D9F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E81CDD">
              <w:rPr>
                <w:sz w:val="20"/>
                <w:szCs w:val="20"/>
                <w:lang w:val="de-DE"/>
              </w:rPr>
              <w:t xml:space="preserve"> Ich bin auf dem Bewerbungsgespräch.</w:t>
            </w:r>
          </w:p>
          <w:p w14:paraId="22B9BE3F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  <w:p w14:paraId="4AC4366D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8</w:t>
            </w:r>
            <w:r w:rsidR="004C613A">
              <w:rPr>
                <w:sz w:val="20"/>
                <w:szCs w:val="20"/>
                <w:lang w:val="de-DE"/>
              </w:rPr>
              <w:t>:</w:t>
            </w:r>
            <w:r w:rsidR="00734EC0">
              <w:rPr>
                <w:sz w:val="20"/>
                <w:szCs w:val="20"/>
                <w:lang w:val="de-DE"/>
              </w:rPr>
              <w:t xml:space="preserve"> </w:t>
            </w:r>
            <w:r w:rsidR="00E81CDD">
              <w:rPr>
                <w:sz w:val="20"/>
                <w:szCs w:val="20"/>
                <w:lang w:val="de-DE"/>
              </w:rPr>
              <w:t xml:space="preserve"> Gespräche  führen.</w:t>
            </w:r>
          </w:p>
          <w:p w14:paraId="7DD6A9C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DC7B7C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81CDD">
              <w:rPr>
                <w:sz w:val="20"/>
                <w:szCs w:val="20"/>
                <w:lang w:val="de-DE"/>
              </w:rPr>
              <w:t>«Was ist  Kontakte finden?</w:t>
            </w:r>
            <w:r w:rsidRPr="00DC7B7C">
              <w:rPr>
                <w:sz w:val="20"/>
                <w:szCs w:val="20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1E7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>
              <w:rPr>
                <w:sz w:val="20"/>
                <w:szCs w:val="20"/>
                <w:lang w:val="de-DE"/>
              </w:rPr>
              <w:t xml:space="preserve"> Kommunikation ohne Worte.</w:t>
            </w:r>
          </w:p>
          <w:p w14:paraId="547D1A1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9E9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>
              <w:rPr>
                <w:sz w:val="20"/>
                <w:szCs w:val="20"/>
                <w:lang w:val="de-AT"/>
              </w:rPr>
              <w:t>: Alles klar. Gewusst wie…</w:t>
            </w:r>
          </w:p>
          <w:p w14:paraId="7ED9985A" w14:textId="77777777" w:rsidR="00454B3C" w:rsidRPr="009B0154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5486D">
        <w:trPr>
          <w:trHeight w:val="9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9B0154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BBB9" w14:textId="77777777" w:rsidR="00454B3C" w:rsidRPr="009B0154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B0154">
              <w:rPr>
                <w:b/>
                <w:sz w:val="20"/>
                <w:szCs w:val="20"/>
                <w:lang w:val="de-DE"/>
              </w:rPr>
              <w:t xml:space="preserve"> 4. </w:t>
            </w:r>
            <w:r w:rsidRPr="00DC7B7C">
              <w:rPr>
                <w:sz w:val="20"/>
                <w:szCs w:val="20"/>
                <w:lang w:val="kk-KZ"/>
              </w:rPr>
              <w:t>К</w:t>
            </w:r>
            <w:r w:rsidRPr="00DC7B7C">
              <w:rPr>
                <w:sz w:val="20"/>
                <w:szCs w:val="20"/>
              </w:rPr>
              <w:t>онтрольная</w:t>
            </w:r>
            <w:r w:rsidRPr="009B0154">
              <w:rPr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sz w:val="20"/>
                <w:szCs w:val="20"/>
              </w:rPr>
              <w:t>работа</w:t>
            </w:r>
            <w:r w:rsidRPr="00DC7B7C">
              <w:rPr>
                <w:sz w:val="20"/>
                <w:szCs w:val="20"/>
                <w:lang w:val="kk-KZ"/>
              </w:rPr>
              <w:t xml:space="preserve"> по темам: </w:t>
            </w:r>
          </w:p>
          <w:p w14:paraId="16E94F79" w14:textId="77777777" w:rsidR="00454B3C" w:rsidRPr="00DC7B7C" w:rsidRDefault="009B0154" w:rsidP="00EA0FC1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Adjektivendungen im Dat. mit bestimmten und unbestimmten Artikel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mit Nomen ohne Artikel; um…zu Infinitiv oder damit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 xml:space="preserve"> Anstatt  …zu  Infinitiv; </w:t>
            </w:r>
            <w:r w:rsidR="00454B3C" w:rsidRPr="00DC7B7C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Temporale Nebensätze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0F9A8F54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37795019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4402ACF8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05486D" w14:paraId="49D9C470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Frauen und Männer heute</w:t>
            </w:r>
          </w:p>
        </w:tc>
      </w:tr>
      <w:tr w:rsidR="00454B3C" w:rsidRPr="009B0154" w14:paraId="6EACA897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9B0154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9B0154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77777777" w:rsidR="00454B3C" w:rsidRPr="00DC7B7C" w:rsidRDefault="00454B3C" w:rsidP="00EA0FC1">
            <w:pPr>
              <w:rPr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>
              <w:rPr>
                <w:sz w:val="20"/>
                <w:szCs w:val="20"/>
                <w:lang w:val="de-AT"/>
              </w:rPr>
              <w:t xml:space="preserve">: </w:t>
            </w:r>
            <w:r w:rsidR="00734EC0">
              <w:rPr>
                <w:sz w:val="20"/>
                <w:szCs w:val="20"/>
                <w:lang w:val="de-AT"/>
              </w:rPr>
              <w:t>Gleichberechtigung</w:t>
            </w:r>
            <w:r w:rsidRPr="00DC7B7C">
              <w:rPr>
                <w:sz w:val="20"/>
                <w:szCs w:val="20"/>
                <w:lang w:val="de-AT"/>
              </w:rPr>
              <w:t>.</w:t>
            </w:r>
          </w:p>
          <w:p w14:paraId="63E299ED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DC7B7C">
              <w:rPr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Eine Migrantin erzählt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  <w:p w14:paraId="5D13E1DF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AD17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>
              <w:rPr>
                <w:b/>
                <w:sz w:val="20"/>
                <w:szCs w:val="20"/>
                <w:lang w:val="de-DE"/>
              </w:rPr>
              <w:t xml:space="preserve"> Die Gleichberechtigung der Frauen und Männer in Heimatland</w:t>
            </w:r>
            <w:r w:rsidRPr="00DC7B7C">
              <w:rPr>
                <w:sz w:val="20"/>
                <w:szCs w:val="20"/>
                <w:lang w:val="de-DE"/>
              </w:rPr>
              <w:t>.</w:t>
            </w:r>
          </w:p>
          <w:p w14:paraId="181804A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734EC0">
              <w:rPr>
                <w:sz w:val="20"/>
                <w:szCs w:val="20"/>
                <w:lang w:val="de-AT"/>
              </w:rPr>
              <w:t>: Aufgabenteilung.</w:t>
            </w:r>
          </w:p>
          <w:p w14:paraId="297FD74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3 </w:t>
            </w:r>
            <w:r w:rsidRPr="00DC7B7C">
              <w:rPr>
                <w:b/>
                <w:sz w:val="20"/>
                <w:szCs w:val="20"/>
                <w:lang w:val="de-DE"/>
              </w:rPr>
              <w:t>Aufsatz zum Thema</w:t>
            </w:r>
            <w:r w:rsidRPr="00DC7B7C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734EC0">
              <w:rPr>
                <w:sz w:val="20"/>
                <w:szCs w:val="20"/>
                <w:shd w:val="clear" w:color="auto" w:fill="FFFFFF"/>
                <w:lang w:val="de-DE"/>
              </w:rPr>
              <w:t>„Die Aufgabenteilung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“</w:t>
            </w:r>
          </w:p>
          <w:p w14:paraId="40B3693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5B1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>
              <w:rPr>
                <w:sz w:val="20"/>
                <w:szCs w:val="20"/>
                <w:lang w:val="de-DE"/>
              </w:rPr>
              <w:t>: Die Liebesgeschichte.</w:t>
            </w:r>
          </w:p>
          <w:p w14:paraId="621203C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957662">
              <w:rPr>
                <w:b/>
                <w:sz w:val="20"/>
                <w:szCs w:val="20"/>
                <w:lang w:val="de-DE"/>
              </w:rPr>
              <w:t xml:space="preserve"> 6. </w:t>
            </w:r>
            <w:r w:rsidR="00734EC0">
              <w:rPr>
                <w:b/>
                <w:sz w:val="20"/>
                <w:szCs w:val="20"/>
                <w:lang w:val="de-DE"/>
              </w:rPr>
              <w:t>Gespräch  zum Thema „ Liebe auf den ersten Blick</w:t>
            </w:r>
            <w:r w:rsidRPr="00DC7B7C">
              <w:rPr>
                <w:b/>
                <w:sz w:val="20"/>
                <w:szCs w:val="20"/>
                <w:lang w:val="de-DE"/>
              </w:rPr>
              <w:t>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77777777" w:rsidR="00454B3C" w:rsidRPr="003476D1" w:rsidRDefault="00454B3C" w:rsidP="00EA0FC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3476D1">
              <w:rPr>
                <w:b/>
                <w:sz w:val="20"/>
                <w:szCs w:val="20"/>
                <w:lang w:val="en-US"/>
              </w:rPr>
              <w:t xml:space="preserve"> 15</w:t>
            </w:r>
            <w:r w:rsidRPr="003476D1">
              <w:rPr>
                <w:sz w:val="20"/>
                <w:szCs w:val="20"/>
                <w:lang w:val="en-US"/>
              </w:rPr>
              <w:t xml:space="preserve">: </w:t>
            </w:r>
            <w:r w:rsidR="00734EC0">
              <w:rPr>
                <w:sz w:val="20"/>
                <w:szCs w:val="20"/>
                <w:lang w:val="de-DE"/>
              </w:rPr>
              <w:t>Alles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klar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. </w:t>
            </w:r>
            <w:r w:rsidR="00734EC0">
              <w:rPr>
                <w:sz w:val="20"/>
                <w:szCs w:val="20"/>
                <w:lang w:val="de-DE"/>
              </w:rPr>
              <w:t>Fl</w:t>
            </w:r>
            <w:r w:rsidR="00734EC0" w:rsidRPr="003476D1">
              <w:rPr>
                <w:sz w:val="20"/>
                <w:szCs w:val="20"/>
                <w:lang w:val="en-US"/>
              </w:rPr>
              <w:t>ü</w:t>
            </w:r>
            <w:r w:rsidR="00734EC0">
              <w:rPr>
                <w:sz w:val="20"/>
                <w:szCs w:val="20"/>
                <w:lang w:val="de-DE"/>
              </w:rPr>
              <w:t>ssig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</w:t>
            </w:r>
            <w:r w:rsidR="00734EC0">
              <w:rPr>
                <w:sz w:val="20"/>
                <w:szCs w:val="20"/>
                <w:lang w:val="de-DE"/>
              </w:rPr>
              <w:t>sprechen</w:t>
            </w:r>
            <w:r w:rsidR="00734EC0" w:rsidRPr="003476D1">
              <w:rPr>
                <w:sz w:val="20"/>
                <w:szCs w:val="20"/>
                <w:lang w:val="en-US"/>
              </w:rPr>
              <w:t xml:space="preserve"> .</w:t>
            </w:r>
          </w:p>
          <w:p w14:paraId="3B042E71" w14:textId="77777777" w:rsidR="00454B3C" w:rsidRPr="003476D1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EA0F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 xml:space="preserve">СП 7. </w:t>
            </w:r>
            <w:r w:rsidRPr="00DC7B7C">
              <w:rPr>
                <w:b/>
                <w:sz w:val="20"/>
                <w:szCs w:val="20"/>
                <w:lang w:val="de-DE"/>
              </w:rPr>
              <w:t>Endtest</w:t>
            </w:r>
            <w:r w:rsidRPr="00DC7B7C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EA0F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DC7B7C" w:rsidRDefault="00454B3C" w:rsidP="00454B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332D4F3A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Декан                                                                                           Жекенов Д.К.</w:t>
      </w:r>
    </w:p>
    <w:p w14:paraId="6C453477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Заведующий кафедрой                                                     </w:t>
      </w:r>
      <w:r w:rsidRPr="00DC7B7C">
        <w:rPr>
          <w:sz w:val="20"/>
          <w:szCs w:val="20"/>
        </w:rPr>
        <w:tab/>
        <w:t>СейдикеноваА.С</w:t>
      </w:r>
    </w:p>
    <w:p w14:paraId="35FAB59D" w14:textId="4CBB4DA2" w:rsidR="00565303" w:rsidRPr="00DC7B7C" w:rsidRDefault="00565303" w:rsidP="00565303">
      <w:pPr>
        <w:jc w:val="both"/>
        <w:rPr>
          <w:sz w:val="20"/>
          <w:szCs w:val="20"/>
          <w:lang w:val="kk-KZ"/>
        </w:rPr>
      </w:pPr>
      <w:r w:rsidRPr="00DC7B7C">
        <w:rPr>
          <w:sz w:val="20"/>
          <w:szCs w:val="20"/>
        </w:rPr>
        <w:t xml:space="preserve"> ст. преподаватель</w:t>
      </w:r>
      <w:r w:rsidRPr="00DC7B7C">
        <w:rPr>
          <w:sz w:val="20"/>
          <w:szCs w:val="20"/>
        </w:rPr>
        <w:tab/>
      </w:r>
      <w:r w:rsidR="0005486D">
        <w:rPr>
          <w:sz w:val="20"/>
          <w:szCs w:val="20"/>
          <w:lang w:val="kk-KZ"/>
        </w:rPr>
        <w:t xml:space="preserve">                                                         </w:t>
      </w:r>
      <w:r w:rsidR="00DC7B7C" w:rsidRPr="00DC7B7C">
        <w:rPr>
          <w:sz w:val="20"/>
          <w:szCs w:val="20"/>
          <w:lang w:val="kk-KZ"/>
        </w:rPr>
        <w:t>Каскырбаева С.К.</w:t>
      </w:r>
    </w:p>
    <w:p w14:paraId="6E160F97" w14:textId="77777777" w:rsidR="00565303" w:rsidRPr="00DC7B7C" w:rsidRDefault="00565303" w:rsidP="00565303">
      <w:pPr>
        <w:rPr>
          <w:sz w:val="20"/>
          <w:szCs w:val="20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77777777" w:rsidR="003556C7" w:rsidRPr="00DC7B7C" w:rsidRDefault="003556C7" w:rsidP="0011573C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[</w:t>
      </w: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741AAC9C" w14:textId="77777777" w:rsidR="006D0E3C" w:rsidRPr="00DC7B7C" w:rsidRDefault="006D0E3C" w:rsidP="0084416D">
      <w:pPr>
        <w:jc w:val="both"/>
        <w:rPr>
          <w:sz w:val="20"/>
          <w:szCs w:val="20"/>
        </w:rPr>
      </w:pPr>
    </w:p>
    <w:p w14:paraId="3E5CE02C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CED1" w14:textId="77777777" w:rsidR="004C542B" w:rsidRDefault="004C542B" w:rsidP="00F04960">
      <w:r>
        <w:separator/>
      </w:r>
    </w:p>
  </w:endnote>
  <w:endnote w:type="continuationSeparator" w:id="0">
    <w:p w14:paraId="6FD51BC8" w14:textId="77777777" w:rsidR="004C542B" w:rsidRDefault="004C542B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5F9D" w14:textId="77777777" w:rsidR="00310D87" w:rsidRPr="00F04960" w:rsidRDefault="00AC703D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E7409B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E9C9" w14:textId="77777777" w:rsidR="004C542B" w:rsidRDefault="004C542B" w:rsidP="00F04960">
      <w:r>
        <w:separator/>
      </w:r>
    </w:p>
  </w:footnote>
  <w:footnote w:type="continuationSeparator" w:id="0">
    <w:p w14:paraId="124AD28A" w14:textId="77777777" w:rsidR="004C542B" w:rsidRDefault="004C542B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5511">
    <w:abstractNumId w:val="1"/>
  </w:num>
  <w:num w:numId="2" w16cid:durableId="1499925724">
    <w:abstractNumId w:val="5"/>
  </w:num>
  <w:num w:numId="3" w16cid:durableId="1047489525">
    <w:abstractNumId w:val="6"/>
  </w:num>
  <w:num w:numId="4" w16cid:durableId="508302296">
    <w:abstractNumId w:val="2"/>
  </w:num>
  <w:num w:numId="5" w16cid:durableId="379283108">
    <w:abstractNumId w:val="11"/>
  </w:num>
  <w:num w:numId="6" w16cid:durableId="1810126723">
    <w:abstractNumId w:val="13"/>
  </w:num>
  <w:num w:numId="7" w16cid:durableId="1932928905">
    <w:abstractNumId w:val="8"/>
  </w:num>
  <w:num w:numId="8" w16cid:durableId="1361122944">
    <w:abstractNumId w:val="7"/>
  </w:num>
  <w:num w:numId="9" w16cid:durableId="895628416">
    <w:abstractNumId w:val="12"/>
  </w:num>
  <w:num w:numId="10" w16cid:durableId="36904559">
    <w:abstractNumId w:val="4"/>
  </w:num>
  <w:num w:numId="11" w16cid:durableId="1382637165">
    <w:abstractNumId w:val="10"/>
  </w:num>
  <w:num w:numId="12" w16cid:durableId="28453266">
    <w:abstractNumId w:val="9"/>
  </w:num>
  <w:num w:numId="13" w16cid:durableId="1818109642">
    <w:abstractNumId w:val="3"/>
  </w:num>
  <w:num w:numId="14" w16cid:durableId="131139690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486D"/>
    <w:rsid w:val="00057151"/>
    <w:rsid w:val="0006125D"/>
    <w:rsid w:val="00063C86"/>
    <w:rsid w:val="000642C0"/>
    <w:rsid w:val="000643ED"/>
    <w:rsid w:val="00065CFC"/>
    <w:rsid w:val="00066301"/>
    <w:rsid w:val="00067A96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C5FD-C9DE-4475-9C99-E25A12B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8469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3</cp:revision>
  <cp:lastPrinted>2019-11-08T03:11:00Z</cp:lastPrinted>
  <dcterms:created xsi:type="dcterms:W3CDTF">2023-10-18T06:27:00Z</dcterms:created>
  <dcterms:modified xsi:type="dcterms:W3CDTF">2023-10-18T06:35:00Z</dcterms:modified>
</cp:coreProperties>
</file>